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B7" w:rsidRDefault="00B922B7" w:rsidP="00B922B7">
      <w:pPr>
        <w:jc w:val="center"/>
        <w:rPr>
          <w:b/>
          <w:bCs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Fecha límite admisión de solicitudes: 20 de octubre de 2015</w:t>
      </w:r>
    </w:p>
    <w:p w:rsidR="00B922B7" w:rsidRDefault="00B922B7" w:rsidP="00B922B7"/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9104"/>
      </w:tblGrid>
      <w:tr w:rsidR="00B922B7" w:rsidTr="00B922B7">
        <w:trPr>
          <w:jc w:val="center"/>
        </w:trPr>
        <w:tc>
          <w:tcPr>
            <w:tcW w:w="5000" w:type="pct"/>
            <w:shd w:val="clear" w:color="auto" w:fill="F2F2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B922B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922B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922B7" w:rsidRDefault="00B922B7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922B7" w:rsidRDefault="00B922B7">
                  <w:pPr>
                    <w:jc w:val="center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B922B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04"/>
                  </w:tblGrid>
                  <w:tr w:rsidR="00B922B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34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B922B7" w:rsidRDefault="00B922B7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anchor distT="0" distB="0" distL="0" distR="0" simplePos="0" relativeHeight="251658240" behindDoc="0" locked="0" layoutInCell="1" allowOverlap="0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5372100" cy="3352800"/>
                                          <wp:effectExtent l="19050" t="0" r="0" b="0"/>
                                          <wp:wrapSquare wrapText="bothSides"/>
                                          <wp:docPr id="20" name="Imagen 2" descr="https://gallery.mailchimp.com/63fb0882a8ee19eb244c67bcd/images/57df46b6-e02e-4924-b94f-f338895f8196.jpg">
                                            <a:hlinkClick xmlns:a="http://schemas.openxmlformats.org/drawingml/2006/main" r:id="rId6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n 2" descr="https://gallery.mailchimp.com/63fb0882a8ee19eb244c67bcd/images/57df46b6-e02e-4924-b94f-f338895f8196.jpg">
                                                    <a:hlinkClick r:id="rId6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3352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B922B7" w:rsidRDefault="00B922B7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Textoennegrita"/>
                                        <w:rFonts w:ascii="Helvetica" w:hAnsi="Helvetica"/>
                                        <w:color w:val="000000"/>
                                      </w:rPr>
                                      <w:t>El Ministerio de Agricultura, Alimentación y Medio Ambiente convoca la XXVIII edición de los Premios Alimentos de España, año 2015. Un certamen que reconoce a los profesionales o entidades que colaboran en impulsar este sector de la economía nacional.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hAnsi="Helvetica"/>
                                        <w:color w:val="000000"/>
                                      </w:rPr>
                                      <w:t>Esperamos tu participación y tu colaboración para lograr su máxima difusión.</w:t>
                                    </w: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922B7" w:rsidRDefault="00B922B7">
                  <w:pPr>
                    <w:jc w:val="center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B922B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04"/>
                  </w:tblGrid>
                  <w:tr w:rsidR="00B922B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DB0909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6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shd w:val="clear" w:color="auto" w:fill="DB0909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spacing w:line="300" w:lineRule="auto"/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FFFFFF"/>
                                            </w:rPr>
                                            <w:t>¿A QUÉ CATEGORÍA NOS PODEMOS PRESENTAR?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34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29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800100" cy="495300"/>
                                                <wp:effectExtent l="19050" t="0" r="0" b="0"/>
                                                <wp:docPr id="1" name="Imagen 1" descr="https://gallery.mailchimp.com/63fb0882a8ee19eb244c67bcd/images/ee0880a1-ac05-44ff-89ed-c953a9ae5cac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gallery.mailchimp.com/63fb0882a8ee19eb244c67bcd/images/ee0880a1-ac05-44ff-89ed-c953a9ae5cac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00100" cy="495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94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94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w:t>Industria Alimentaria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/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34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1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876300" cy="495300"/>
                                                <wp:effectExtent l="19050" t="0" r="0" b="0"/>
                                                <wp:docPr id="2" name="Imagen 2" descr="https://gallery.mailchimp.com/63fb0882a8ee19eb244c67bcd/images/2c6cf745-3782-4f05-b889-4f60f387bf4e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63fb0882a8ee19eb244c67bcd/images/2c6cf745-3782-4f05-b889-4f60f387bf4e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76300" cy="495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94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94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w:t>Restauración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34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1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876300" cy="552450"/>
                                                <wp:effectExtent l="19050" t="0" r="0" b="0"/>
                                                <wp:docPr id="3" name="Imagen 3" descr="https://gallery.mailchimp.com/63fb0882a8ee19eb244c67bcd/images/9e45afd8-9881-4630-94c5-cb3fd816bee4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gallery.mailchimp.com/63fb0882a8ee19eb244c67bcd/images/9e45afd8-9881-4630-94c5-cb3fd816bee4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76300" cy="552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94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94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w:t>Producción Ecológica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/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34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1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876300" cy="552450"/>
                                                <wp:effectExtent l="19050" t="0" r="0" b="0"/>
                                                <wp:docPr id="4" name="Imagen 4" descr="https://gallery.mailchimp.com/63fb0882a8ee19eb244c67bcd/images/22db3808-b13a-43a9-85f8-1132ebdd3362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gallery.mailchimp.com/63fb0882a8ee19eb244c67bcd/images/22db3808-b13a-43a9-85f8-1132ebdd3362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76300" cy="552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94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94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w:t>Comunicación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34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1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876300" cy="552450"/>
                                                <wp:effectExtent l="19050" t="0" r="0" b="0"/>
                                                <wp:docPr id="5" name="Imagen 5" descr="https://gallery.mailchimp.com/63fb0882a8ee19eb244c67bcd/images/94bbbacb-0689-45de-b752-a2c170ae58da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gallery.mailchimp.com/63fb0882a8ee19eb244c67bcd/images/94bbbacb-0689-45de-b752-a2c170ae58da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76300" cy="552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94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94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w:t>Internacionalización Alimentaria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/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34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4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895350" cy="619125"/>
                                                <wp:effectExtent l="19050" t="0" r="0" b="0"/>
                                                <wp:docPr id="6" name="Imagen 6" descr="https://gallery.mailchimp.com/63fb0882a8ee19eb244c67bcd/images/0f043656-151a-4296-886d-5e0bc1d71e11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s://gallery.mailchimp.com/63fb0882a8ee19eb244c67bcd/images/0f043656-151a-4296-886d-5e0bc1d71e11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95350" cy="619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94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94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w:t>Producción de la Pesca y de la Acuicultura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34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4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895350" cy="619125"/>
                                                <wp:effectExtent l="19050" t="0" r="0" b="0"/>
                                                <wp:docPr id="7" name="Imagen 7" descr="https://gallery.mailchimp.com/63fb0882a8ee19eb244c67bcd/images/f5b63e38-f8f0-4bc0-bdb8-b8f80560f6f6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s://gallery.mailchimp.com/63fb0882a8ee19eb244c67bcd/images/f5b63e38-f8f0-4bc0-bdb8-b8f80560f6f6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95350" cy="619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94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94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w:t>Iniciativa Emprendedora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/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34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4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895350" cy="619125"/>
                                                <wp:effectExtent l="19050" t="0" r="0" b="0"/>
                                                <wp:docPr id="8" name="Imagen 8" descr="https://gallery.mailchimp.com/63fb0882a8ee19eb244c67bcd/images/03b7583e-0154-4cac-a9cb-6a1612ab76fe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https://gallery.mailchimp.com/63fb0882a8ee19eb244c67bcd/images/03b7583e-0154-4cac-a9cb-6a1612ab76fe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95350" cy="619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94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94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w:t>Premio Extraordinario Alimentos de España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DB0909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6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shd w:val="clear" w:color="auto" w:fill="DB0909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spacing w:line="300" w:lineRule="auto"/>
                                            <w:rPr>
                                              <w:rFonts w:ascii="Helvetica" w:hAnsi="Helvetica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FFFFFF"/>
                                            </w:rPr>
                                            <w:t>¿QUÉ DOCUMENTACIÓN PRE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FFFFFF"/>
                                              <w:sz w:val="26"/>
                                              <w:szCs w:val="26"/>
                                            </w:rPr>
                                            <w:t>SENTAR?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B922B7" w:rsidRDefault="00B922B7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209550" cy="76200"/>
                                          <wp:effectExtent l="19050" t="0" r="0" b="0"/>
                                          <wp:docPr id="9" name="Imagen 9" descr="https://gallery.mailchimp.com/63fb0882a8ee19eb244c67bcd/images/da3f2c84-2335-463e-a7bb-1c693ad0c0e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gallery.mailchimp.com/63fb0882a8ee19eb244c67bcd/images/da3f2c84-2335-463e-a7bb-1c693ad0c0e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Rellenar y enviar la solicitud de participación en los Premios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, que podrá encontrar en la dirección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ipervnculo"/>
                                          <w:rFonts w:ascii="Helvetica" w:hAnsi="Helvetica"/>
                                          <w:sz w:val="23"/>
                                          <w:szCs w:val="23"/>
                                        </w:rPr>
                                        <w:t>www.magrama.gob.es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 (sección Alimentación - 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lastRenderedPageBreak/>
                                      <w:t>Promoción Alimentaria) y la declaración expresa de no haber sido sancionado en materia de agricultura, alimentación y medio ambiente.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209550" cy="76200"/>
                                          <wp:effectExtent l="19050" t="0" r="0" b="0"/>
                                          <wp:docPr id="10" name="Imagen 10" descr="https://gallery.mailchimp.com/63fb0882a8ee19eb244c67bcd/images/da3f2c84-2335-463e-a7bb-1c693ad0c0e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gallery.mailchimp.com/63fb0882a8ee19eb244c67bcd/images/da3f2c84-2335-463e-a7bb-1c693ad0c0e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  Los candidatos a la categoría de 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Producción Ecológica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deberán presentar un certificado emitido por el órgano de control competente en el que se acredite que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que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las entidades están inscritas según el Reglamento (CE) nº 834/2007, del Consejo, de 28 de junio, sobre producción y etiquetado de los productos ecológicos y por el que se deroga el Reglamento (CEE) nº 2092/91.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209550" cy="76200"/>
                                          <wp:effectExtent l="19050" t="0" r="0" b="0"/>
                                          <wp:docPr id="11" name="Imagen 11" descr="https://gallery.mailchimp.com/63fb0882a8ee19eb244c67bcd/images/da3f2c84-2335-463e-a7bb-1c693ad0c0e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gallery.mailchimp.com/63fb0882a8ee19eb244c67bcd/images/da3f2c84-2335-463e-a7bb-1c693ad0c0e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Memoria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que recoja las actuaciones más destacadas por las que se desea optar al premio.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209550" cy="76200"/>
                                          <wp:effectExtent l="19050" t="0" r="0" b="0"/>
                                          <wp:docPr id="12" name="Imagen 12" descr="https://gallery.mailchimp.com/63fb0882a8ee19eb244c67bcd/images/da3f2c84-2335-463e-a7bb-1c693ad0c0e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s://gallery.mailchimp.com/63fb0882a8ee19eb244c67bcd/images/da3f2c84-2335-463e-a7bb-1c693ad0c0e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Todo el 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material documental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que se estime oportuno.</w:t>
                                    </w: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DB0909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6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shd w:val="clear" w:color="auto" w:fill="DB0909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spacing w:line="300" w:lineRule="auto"/>
                                            <w:rPr>
                                              <w:rFonts w:ascii="Helvetica" w:hAnsi="Helvetica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FFFFFF"/>
                                            </w:rPr>
                                            <w:t>¿CÓMO Y DÓNDE SE PUEDE PRESENTAR LA DOCU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FFFFFF"/>
                                              <w:sz w:val="26"/>
                                              <w:szCs w:val="26"/>
                                            </w:rPr>
                                            <w:t>MENTACIÓN?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B922B7" w:rsidRDefault="00B922B7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209550" cy="76200"/>
                                          <wp:effectExtent l="19050" t="0" r="0" b="0"/>
                                          <wp:docPr id="13" name="Imagen 13" descr="https://gallery.mailchimp.com/63fb0882a8ee19eb244c67bcd/images/da3f2c84-2335-463e-a7bb-1c693ad0c0e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gallery.mailchimp.com/63fb0882a8ee19eb244c67bcd/images/da3f2c84-2335-463e-a7bb-1c693ad0c0e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La documentación se debe aportar en 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soporte digital preferiblemente en disco extraíble (</w:t>
                                    </w:r>
                                    <w:proofErr w:type="spellStart"/>
                                    <w:r>
                                      <w:rPr>
                                        <w:rStyle w:val="Textoennegrita"/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pendrive</w:t>
                                    </w:r>
                                    <w:proofErr w:type="spellEnd"/>
                                    <w:r>
                                      <w:rPr>
                                        <w:rStyle w:val="Textoennegrita"/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). 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La memoria y los elementos divulgativos preferiblemente en PDF y los elementos audiovisuales en los formatos soportados por Windows Media Player: MPG o AVI. El tamaño máximo de cada fichero no deberá superar los 300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Mb.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La memoria no excederá de cuatro páginas escritas con letra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Arial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, tamaño 12 puntos y espaciado interlineal sencillo.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209550" cy="76200"/>
                                          <wp:effectExtent l="19050" t="0" r="0" b="0"/>
                                          <wp:docPr id="14" name="Imagen 14" descr="https://gallery.mailchimp.com/63fb0882a8ee19eb244c67bcd/images/da3f2c84-2335-463e-a7bb-1c693ad0c0e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s://gallery.mailchimp.com/63fb0882a8ee19eb244c67bcd/images/da3f2c84-2335-463e-a7bb-1c693ad0c0e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  Esta documentación hay que dirigirla a la Ministra de Agricultura, Alimentación y Medio Ambiente en un sobre donde se haga constar en el exterior: 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“Premios Alimentos de España, AÑO 2015”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y el premio al que opta. 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209550" cy="76200"/>
                                          <wp:effectExtent l="19050" t="0" r="0" b="0"/>
                                          <wp:docPr id="15" name="Imagen 15" descr="https://gallery.mailchimp.com/63fb0882a8ee19eb244c67bcd/images/da3f2c84-2335-463e-a7bb-1c693ad0c0e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s://gallery.mailchimp.com/63fb0882a8ee19eb244c67bcd/images/da3f2c84-2335-463e-a7bb-1c693ad0c0e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Se presentarán en el Registro General del Ministerio de Agricultura, Alimentación y Medio Ambiente, o en cualquiera de los lugares previstos en el artículo 38.4 de la Ley 30/1992, de 26 de noviembre, de Régimen Jurídico de la Administraciones Públicas y del Procedimiento Administrativo Común.</w:t>
                                    </w: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DB0909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6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shd w:val="clear" w:color="auto" w:fill="DB0909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spacing w:line="300" w:lineRule="auto"/>
                                            <w:rPr>
                                              <w:rFonts w:ascii="Helvetica" w:hAnsi="Helvetica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FFFFFF"/>
                                            </w:rPr>
                                            <w:t>¿HASTA CUÁNDO PODEMOS PRESENTAR LA DOCUMENTACIÓN?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B922B7" w:rsidRDefault="00B922B7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209550" cy="76200"/>
                                          <wp:effectExtent l="19050" t="0" r="0" b="0"/>
                                          <wp:docPr id="16" name="Imagen 16" descr="https://gallery.mailchimp.com/63fb0882a8ee19eb244c67bcd/images/da3f2c84-2335-463e-a7bb-1c693ad0c0e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https://gallery.mailchimp.com/63fb0882a8ee19eb244c67bcd/images/da3f2c84-2335-463e-a7bb-1c693ad0c0e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Hasta el 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20 de Octubre de 2015.</w:t>
                                    </w: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DB0909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6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shd w:val="clear" w:color="auto" w:fill="DB0909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spacing w:line="300" w:lineRule="auto"/>
                                            <w:rPr>
                                              <w:rFonts w:ascii="Helvetica" w:hAnsi="Helvetica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FFFFFF"/>
                                            </w:rPr>
                                            <w:t>¿CUÁNDO SE RESOLVERÁ EL PREMIO?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B922B7" w:rsidRDefault="00B922B7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209550" cy="76200"/>
                                          <wp:effectExtent l="19050" t="0" r="0" b="0"/>
                                          <wp:docPr id="17" name="Imagen 17" descr="https://gallery.mailchimp.com/63fb0882a8ee19eb244c67bcd/images/da3f2c84-2335-463e-a7bb-1c693ad0c0e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https://gallery.mailchimp.com/63fb0882a8ee19eb244c67bcd/images/da3f2c84-2335-463e-a7bb-1c693ad0c0e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La resolución se dictará 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en el plazo de seis meses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desde la publicación de la convocatoria.</w:t>
                                    </w: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DB0909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6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shd w:val="clear" w:color="auto" w:fill="DB0909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spacing w:line="300" w:lineRule="auto"/>
                                            <w:rPr>
                                              <w:rFonts w:ascii="Helvetica" w:hAnsi="Helvetica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FFFFFF"/>
                                            </w:rPr>
                                            <w:t>NOVEDADES DE LA PRESENTE CONVOCATORIA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B922B7" w:rsidRDefault="00B922B7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209550" cy="76200"/>
                                          <wp:effectExtent l="19050" t="0" r="0" b="0"/>
                                          <wp:docPr id="18" name="Imagen 18" descr="https://gallery.mailchimp.com/63fb0882a8ee19eb244c67bcd/images/da3f2c84-2335-463e-a7bb-1c693ad0c0e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https://gallery.mailchimp.com/63fb0882a8ee19eb244c67bcd/images/da3f2c84-2335-463e-a7bb-1c693ad0c0e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  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Se crea el Accésit 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"Alimentos de España a la Iniciativa Emprendedora"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, con objeto de distinguir la labor de industrias alimentarias españolas de trayectoria inferior a 10 años que destacan por la aplicación de ideas novedosas apreciadas en los mercados y la participación valorable y reconocible de jóvenes o mujeres.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Podrán participar empresas o agrupaciones de empresas alimentarias cuya sede principal esté situada dentro del territorio nacional con una trayectoria inferior a 10 años.</w:t>
                                    </w: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64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Borders>
                                      <w:top w:val="single" w:sz="48" w:space="0" w:color="DB090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B922B7" w:rsidRDefault="00B922B7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hAnsi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Para más información entra en </w:t>
                                    </w:r>
                                    <w:hyperlink r:id="rId18" w:tgtFrame="_blank" w:history="1">
                                      <w:r>
                                        <w:rPr>
                                          <w:rStyle w:val="Hipervnculo"/>
                                          <w:rFonts w:ascii="Helvetica" w:hAnsi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www.magrama.gob.es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(</w:t>
                                    </w:r>
                                    <w:hyperlink r:id="rId19" w:tgtFrame="_blank" w:history="1">
                                      <w:r>
                                        <w:rPr>
                                          <w:rStyle w:val="Hipervnculo"/>
                                          <w:rFonts w:ascii="Helvetica" w:hAnsi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sección alimentación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) o diríjase a </w:t>
                                    </w:r>
                                    <w:hyperlink r:id="rId20" w:tgtFrame="_blank" w:history="1">
                                      <w:r>
                                        <w:rPr>
                                          <w:rStyle w:val="Hipervnculo"/>
                                          <w:rFonts w:ascii="Helvetica" w:hAnsi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premiosalimentacion@magrama.es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. Teléfono 91 347 53 77</w:t>
                                    </w: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64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Borders>
                                      <w:top w:val="single" w:sz="48" w:space="0" w:color="DB090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34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B922B7" w:rsidRDefault="00B922B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3390900" cy="819150"/>
                                          <wp:effectExtent l="19050" t="0" r="0" b="0"/>
                                          <wp:docPr id="19" name="Imagen 19" descr="https://gallery.mailchimp.com/63fb0882a8ee19eb244c67bcd/images/55b137c6-9d98-4ef2-be29-14df69023460.jpg">
                                            <a:hlinkClick xmlns:a="http://schemas.openxmlformats.org/drawingml/2006/main" r:id="rId2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s://gallery.mailchimp.com/63fb0882a8ee19eb244c67bcd/images/55b137c6-9d98-4ef2-be29-14df69023460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390900" cy="819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922B7" w:rsidRDefault="00B922B7">
                  <w:pPr>
                    <w:jc w:val="center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B922B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04"/>
                  </w:tblGrid>
                  <w:tr w:rsidR="00B922B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64AA64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40"/>
                                    </w:tblGrid>
                                    <w:tr w:rsidR="00B922B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999999"/>
                                            <w:left w:val="single" w:sz="8" w:space="0" w:color="999999"/>
                                            <w:bottom w:val="single" w:sz="8" w:space="0" w:color="999999"/>
                                            <w:right w:val="single" w:sz="8" w:space="0" w:color="999999"/>
                                          </w:tcBorders>
                                          <w:shd w:val="clear" w:color="auto" w:fill="64AA64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B922B7" w:rsidRDefault="00B922B7">
                                          <w:pPr>
                                            <w:spacing w:line="300" w:lineRule="auto"/>
                                            <w:jc w:val="center"/>
                                            <w:rPr>
                                              <w:rFonts w:ascii="Helvetica" w:hAnsi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hyperlink r:id="rId23" w:tgtFrame="_blank" w:history="1">
                                            <w:r>
                                              <w:rPr>
                                                <w:rStyle w:val="Hipervnculo"/>
                                                <w:rFonts w:ascii="Helvetica" w:hAnsi="Helvetica"/>
                                                <w:color w:val="FFFFFF"/>
                                                <w:sz w:val="27"/>
                                                <w:szCs w:val="27"/>
                                              </w:rPr>
                                              <w:t>Ministerio de Agricultura, Alimentación y Medio Amb</w:t>
                                            </w:r>
                                            <w:r>
                                              <w:rPr>
                                                <w:rStyle w:val="Hipervnculo"/>
                                                <w:rFonts w:ascii="Helvetica" w:hAnsi="Helvetica"/>
                                                <w:color w:val="FFFFFF"/>
                                                <w:sz w:val="30"/>
                                                <w:szCs w:val="30"/>
                                              </w:rPr>
                                              <w:t>iente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B922B7" w:rsidRDefault="00B922B7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04"/>
                        </w:tblGrid>
                        <w:tr w:rsidR="00B922B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922B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B922B7" w:rsidRDefault="00B922B7" w:rsidP="00B922B7">
                                    <w:pPr>
                                      <w:spacing w:line="300" w:lineRule="auto"/>
                                      <w:rPr>
                                        <w:rFonts w:ascii="Helvetica" w:hAnsi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922B7" w:rsidRDefault="00B922B7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922B7" w:rsidRDefault="00B922B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922B7" w:rsidRDefault="00B922B7">
                  <w:pPr>
                    <w:jc w:val="center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B922B7" w:rsidRDefault="00B922B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91161" w:rsidRDefault="00FC5B0A"/>
    <w:sectPr w:rsidR="00691161" w:rsidSect="00A80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0A" w:rsidRDefault="00FC5B0A" w:rsidP="00B922B7">
      <w:r>
        <w:separator/>
      </w:r>
    </w:p>
  </w:endnote>
  <w:endnote w:type="continuationSeparator" w:id="0">
    <w:p w:rsidR="00FC5B0A" w:rsidRDefault="00FC5B0A" w:rsidP="00B92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0A" w:rsidRDefault="00FC5B0A" w:rsidP="00B922B7">
      <w:r>
        <w:separator/>
      </w:r>
    </w:p>
  </w:footnote>
  <w:footnote w:type="continuationSeparator" w:id="0">
    <w:p w:rsidR="00FC5B0A" w:rsidRDefault="00FC5B0A" w:rsidP="00B92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2B7"/>
    <w:rsid w:val="001932A5"/>
    <w:rsid w:val="001F4330"/>
    <w:rsid w:val="00543658"/>
    <w:rsid w:val="005E1031"/>
    <w:rsid w:val="007C0979"/>
    <w:rsid w:val="00810501"/>
    <w:rsid w:val="008B1DDD"/>
    <w:rsid w:val="009959A5"/>
    <w:rsid w:val="00A807E8"/>
    <w:rsid w:val="00B922B7"/>
    <w:rsid w:val="00C65DDD"/>
    <w:rsid w:val="00E0380D"/>
    <w:rsid w:val="00FC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B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922B7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22B7"/>
  </w:style>
  <w:style w:type="paragraph" w:styleId="Piedepgina">
    <w:name w:val="footer"/>
    <w:basedOn w:val="Normal"/>
    <w:link w:val="PiedepginaCar"/>
    <w:uiPriority w:val="99"/>
    <w:semiHidden/>
    <w:unhideWhenUsed/>
    <w:rsid w:val="00B922B7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22B7"/>
  </w:style>
  <w:style w:type="character" w:styleId="Hipervnculo">
    <w:name w:val="Hyperlink"/>
    <w:basedOn w:val="Fuentedeprrafopredeter"/>
    <w:uiPriority w:val="99"/>
    <w:semiHidden/>
    <w:unhideWhenUsed/>
    <w:rsid w:val="00B922B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922B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2B7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magrama.us3.list-manage.com/track/click?u=63fb0882a8ee19eb244c67bcd&amp;id=5ba3860466&amp;e=cc4ea4bd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agrama.us3.list-manage2.com/track/click?u=63fb0882a8ee19eb244c67bcd&amp;id=83eb9066b7&amp;e=cc4ea4bd29" TargetMode="External"/><Relationship Id="rId7" Type="http://schemas.openxmlformats.org/officeDocument/2006/relationships/image" Target="https://gallery.mailchimp.com/63fb0882a8ee19eb244c67bcd/images/57df46b6-e02e-4924-b94f-f338895f8196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magrama.gob.e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yperlink" Target="mailto:premiosalimentacion@magrama.es" TargetMode="External"/><Relationship Id="rId1" Type="http://schemas.openxmlformats.org/officeDocument/2006/relationships/styles" Target="styles.xml"/><Relationship Id="rId6" Type="http://schemas.openxmlformats.org/officeDocument/2006/relationships/hyperlink" Target="http://magrama.us3.list-manage.com/track/click?u=63fb0882a8ee19eb244c67bcd&amp;id=fa4a454b2d&amp;e=cc4ea4bd29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hyperlink" Target="http://magrama.us3.list-manage2.com/track/click?u=63fb0882a8ee19eb244c67bcd&amp;id=f5673630ca&amp;e=cc4ea4bd2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magrama.us3.list-manage1.com/track/click?u=63fb0882a8ee19eb244c67bcd&amp;id=c93785b246&amp;e=cc4ea4bd2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633</Words>
  <Characters>3485</Characters>
  <Application>Microsoft Office Word</Application>
  <DocSecurity>0</DocSecurity>
  <Lines>29</Lines>
  <Paragraphs>8</Paragraphs>
  <ScaleCrop>false</ScaleCrop>
  <Company> 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lola</cp:lastModifiedBy>
  <cp:revision>1</cp:revision>
  <dcterms:created xsi:type="dcterms:W3CDTF">2015-10-07T10:28:00Z</dcterms:created>
  <dcterms:modified xsi:type="dcterms:W3CDTF">2015-10-07T10:29:00Z</dcterms:modified>
</cp:coreProperties>
</file>