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52" w:rsidRPr="00F76562" w:rsidRDefault="00B20B52" w:rsidP="00B20B52">
      <w:pPr>
        <w:spacing w:line="276" w:lineRule="auto"/>
        <w:jc w:val="both"/>
        <w:rPr>
          <w:rFonts w:ascii="Verdana" w:hAnsi="Verdana"/>
          <w:lang w:val="pt-PT"/>
        </w:rPr>
      </w:pPr>
    </w:p>
    <w:p w:rsidR="00E36247" w:rsidRPr="00F76562" w:rsidRDefault="00E36247" w:rsidP="00B20B52">
      <w:pPr>
        <w:spacing w:line="276" w:lineRule="auto"/>
        <w:jc w:val="both"/>
        <w:rPr>
          <w:rFonts w:ascii="Verdana" w:hAnsi="Verdana"/>
          <w:lang w:val="pt-PT"/>
        </w:rPr>
      </w:pPr>
    </w:p>
    <w:tbl>
      <w:tblPr>
        <w:tblStyle w:val="Tablaconcuadrcula"/>
        <w:tblW w:w="8836" w:type="dxa"/>
        <w:tblLook w:val="04A0"/>
      </w:tblPr>
      <w:tblGrid>
        <w:gridCol w:w="1166"/>
        <w:gridCol w:w="1489"/>
        <w:gridCol w:w="1020"/>
        <w:gridCol w:w="1108"/>
        <w:gridCol w:w="1147"/>
        <w:gridCol w:w="1489"/>
        <w:gridCol w:w="1450"/>
      </w:tblGrid>
      <w:tr w:rsidR="003E4E3D" w:rsidRPr="003E4E3D" w:rsidTr="003E4E3D">
        <w:trPr>
          <w:trHeight w:val="856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bookmarkStart w:id="0" w:name="_GoBack"/>
            <w:r w:rsidRPr="003E4E3D">
              <w:rPr>
                <w:rFonts w:cs="Arial"/>
                <w:b/>
                <w:sz w:val="18"/>
                <w:szCs w:val="18"/>
                <w:lang w:val="pt-PT"/>
              </w:rPr>
              <w:t>Nuevas palas cargadoras frontales de la serie 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3E4E3D">
              <w:rPr>
                <w:rFonts w:cs="Arial"/>
                <w:b/>
                <w:sz w:val="18"/>
                <w:szCs w:val="18"/>
                <w:lang w:val="es-ES"/>
              </w:rPr>
              <w:t>John Deere</w:t>
            </w:r>
          </w:p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es-ES"/>
              </w:rPr>
            </w:pPr>
            <w:r w:rsidRPr="003E4E3D">
              <w:rPr>
                <w:rFonts w:cs="Arial"/>
                <w:b/>
                <w:sz w:val="18"/>
                <w:szCs w:val="18"/>
                <w:lang w:val="es-ES"/>
              </w:rPr>
              <w:t>Compatibilidad del tractor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 xml:space="preserve">Altura de elevación (mm) 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Capacidad de elevación (kg)</w:t>
            </w:r>
          </w:p>
        </w:tc>
        <w:tc>
          <w:tcPr>
            <w:tcW w:w="114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b/>
                <w:sz w:val="18"/>
                <w:szCs w:val="18"/>
                <w:lang w:val="pt-PT"/>
              </w:rPr>
              <w:t>Retención automática del apero y los brazos elevadores</w:t>
            </w:r>
          </w:p>
        </w:tc>
        <w:tc>
          <w:tcPr>
            <w:tcW w:w="1484" w:type="dxa"/>
          </w:tcPr>
          <w:p w:rsidR="00E36247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b/>
                <w:sz w:val="18"/>
                <w:szCs w:val="18"/>
                <w:lang w:val="pt-PT"/>
              </w:rPr>
              <w:t xml:space="preserve">Amplia </w:t>
            </w:r>
          </w:p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b/>
                <w:sz w:val="18"/>
                <w:szCs w:val="18"/>
                <w:lang w:val="pt-PT"/>
              </w:rPr>
              <w:t>Medida de neumáticos</w:t>
            </w:r>
          </w:p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b/>
                <w:sz w:val="18"/>
                <w:szCs w:val="18"/>
                <w:lang w:val="pt-PT"/>
              </w:rPr>
              <w:t>Compatibilidad</w:t>
            </w:r>
          </w:p>
        </w:tc>
        <w:tc>
          <w:tcPr>
            <w:tcW w:w="1446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Sistema de autonivelación electrónico</w:t>
            </w:r>
          </w:p>
        </w:tc>
      </w:tr>
      <w:tr w:rsidR="003E4E3D" w:rsidRPr="003E4E3D" w:rsidTr="003E4E3D">
        <w:trPr>
          <w:trHeight w:val="198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603R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6MC/6RC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3900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1938</w:t>
            </w:r>
          </w:p>
        </w:tc>
        <w:tc>
          <w:tcPr>
            <w:tcW w:w="1142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4E3D" w:rsidRPr="003E4E3D" w:rsidTr="003E4E3D">
        <w:trPr>
          <w:trHeight w:val="421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623R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sz w:val="18"/>
                <w:szCs w:val="18"/>
                <w:lang w:val="pt-PT"/>
              </w:rPr>
              <w:t>6MC/6RC y 6M/6R pequeño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4100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2272</w:t>
            </w:r>
          </w:p>
        </w:tc>
        <w:tc>
          <w:tcPr>
            <w:tcW w:w="1142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4E3D" w:rsidRPr="003E4E3D" w:rsidTr="003E4E3D">
        <w:trPr>
          <w:trHeight w:val="434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643R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sz w:val="18"/>
                <w:szCs w:val="18"/>
                <w:lang w:val="pt-PT"/>
              </w:rPr>
              <w:t>6M/6R de tamaño medio y pequeño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4300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2279</w:t>
            </w:r>
          </w:p>
        </w:tc>
        <w:tc>
          <w:tcPr>
            <w:tcW w:w="1142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4E3D" w:rsidRPr="003E4E3D" w:rsidTr="003E4E3D">
        <w:trPr>
          <w:trHeight w:val="421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663R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  <w:lang w:val="pt-PT"/>
              </w:rPr>
            </w:pPr>
            <w:r w:rsidRPr="003E4E3D">
              <w:rPr>
                <w:rFonts w:cs="Arial"/>
                <w:sz w:val="18"/>
                <w:szCs w:val="18"/>
                <w:lang w:val="pt-PT"/>
              </w:rPr>
              <w:t>6M/6R de tamaño medio y grande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4500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2352</w:t>
            </w:r>
          </w:p>
        </w:tc>
        <w:tc>
          <w:tcPr>
            <w:tcW w:w="1142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E4E3D" w:rsidRPr="003E4E3D" w:rsidTr="003E4E3D">
        <w:trPr>
          <w:trHeight w:val="210"/>
        </w:trPr>
        <w:tc>
          <w:tcPr>
            <w:tcW w:w="1162" w:type="dxa"/>
          </w:tcPr>
          <w:p w:rsidR="00B20B52" w:rsidRPr="003E4E3D" w:rsidRDefault="00B20B52" w:rsidP="00A75C42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E4E3D">
              <w:rPr>
                <w:rFonts w:cs="Arial"/>
                <w:b/>
                <w:sz w:val="18"/>
                <w:szCs w:val="18"/>
              </w:rPr>
              <w:t>683R</w:t>
            </w:r>
          </w:p>
        </w:tc>
        <w:tc>
          <w:tcPr>
            <w:tcW w:w="1484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6M/6R grande</w:t>
            </w:r>
          </w:p>
        </w:tc>
        <w:tc>
          <w:tcPr>
            <w:tcW w:w="1015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4500</w:t>
            </w:r>
          </w:p>
        </w:tc>
        <w:tc>
          <w:tcPr>
            <w:tcW w:w="1103" w:type="dxa"/>
          </w:tcPr>
          <w:p w:rsidR="00B20B52" w:rsidRPr="003E4E3D" w:rsidRDefault="00B20B52" w:rsidP="00A75C42">
            <w:pPr>
              <w:jc w:val="center"/>
              <w:rPr>
                <w:rFonts w:cs="Arial"/>
                <w:sz w:val="18"/>
                <w:szCs w:val="18"/>
              </w:rPr>
            </w:pPr>
            <w:r w:rsidRPr="003E4E3D">
              <w:rPr>
                <w:rFonts w:cs="Arial"/>
                <w:sz w:val="18"/>
                <w:szCs w:val="18"/>
              </w:rPr>
              <w:t>2538</w:t>
            </w:r>
          </w:p>
        </w:tc>
        <w:tc>
          <w:tcPr>
            <w:tcW w:w="1142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84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446" w:type="dxa"/>
          </w:tcPr>
          <w:p w:rsidR="00B20B52" w:rsidRPr="003E4E3D" w:rsidRDefault="00B20B52" w:rsidP="00B20B52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cs="Arial"/>
                <w:sz w:val="18"/>
                <w:szCs w:val="18"/>
              </w:rPr>
            </w:pPr>
          </w:p>
        </w:tc>
      </w:tr>
      <w:bookmarkEnd w:id="0"/>
    </w:tbl>
    <w:p w:rsidR="00B20B52" w:rsidRPr="003E4E3D" w:rsidRDefault="00B20B52" w:rsidP="00B20B52">
      <w:pPr>
        <w:rPr>
          <w:rFonts w:cs="Arial"/>
          <w:sz w:val="18"/>
          <w:szCs w:val="18"/>
        </w:rPr>
      </w:pPr>
    </w:p>
    <w:p w:rsidR="00FE74E2" w:rsidRPr="003E4E3D" w:rsidRDefault="007C3C83" w:rsidP="007C3C83">
      <w:pPr>
        <w:spacing w:line="276" w:lineRule="auto"/>
        <w:rPr>
          <w:rFonts w:cs="Arial"/>
          <w:sz w:val="18"/>
          <w:szCs w:val="18"/>
        </w:rPr>
      </w:pPr>
      <w:r w:rsidRPr="003E4E3D">
        <w:rPr>
          <w:rFonts w:cs="Arial"/>
          <w:sz w:val="18"/>
          <w:szCs w:val="18"/>
        </w:rPr>
        <w:t xml:space="preserve"> </w:t>
      </w:r>
    </w:p>
    <w:p w:rsidR="003E4E3D" w:rsidRPr="003E4E3D" w:rsidRDefault="003E4E3D">
      <w:pPr>
        <w:spacing w:line="276" w:lineRule="auto"/>
        <w:rPr>
          <w:rFonts w:cs="Arial"/>
          <w:sz w:val="18"/>
          <w:szCs w:val="18"/>
        </w:rPr>
      </w:pPr>
    </w:p>
    <w:sectPr w:rsidR="003E4E3D" w:rsidRPr="003E4E3D" w:rsidSect="00D24F7E">
      <w:headerReference w:type="default" r:id="rId10"/>
      <w:headerReference w:type="first" r:id="rId11"/>
      <w:footerReference w:type="first" r:id="rId12"/>
      <w:type w:val="continuous"/>
      <w:pgSz w:w="11907" w:h="16840" w:code="9"/>
      <w:pgMar w:top="567" w:right="1457" w:bottom="567" w:left="1797" w:header="567" w:footer="567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2B2" w:rsidRDefault="00D912B2">
      <w:r>
        <w:separator/>
      </w:r>
    </w:p>
  </w:endnote>
  <w:endnote w:type="continuationSeparator" w:id="0">
    <w:p w:rsidR="00D912B2" w:rsidRDefault="00D91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C2" w:rsidRPr="00F76562" w:rsidRDefault="008471C2" w:rsidP="008471C2">
    <w:pPr>
      <w:ind w:left="-392" w:right="-533" w:firstLine="392"/>
      <w:rPr>
        <w:sz w:val="16"/>
        <w:szCs w:val="16"/>
        <w:lang w:val="de-DE"/>
      </w:rPr>
    </w:pPr>
    <w:r w:rsidRPr="00F76562">
      <w:rPr>
        <w:sz w:val="16"/>
        <w:lang w:val="de-DE"/>
      </w:rPr>
      <w:t xml:space="preserve">       </w:t>
    </w:r>
    <w:r w:rsidRPr="00F76562">
      <w:rPr>
        <w:b/>
        <w:sz w:val="16"/>
        <w:lang w:val="de-DE"/>
      </w:rPr>
      <w:t xml:space="preserve">John Deere GmbH &amp; Co. KG </w:t>
    </w:r>
    <w:r w:rsidRPr="00F76562">
      <w:rPr>
        <w:sz w:val="16"/>
        <w:lang w:val="de-DE"/>
      </w:rPr>
      <w:t>•</w:t>
    </w:r>
    <w:r w:rsidRPr="00F76562">
      <w:rPr>
        <w:b/>
        <w:sz w:val="16"/>
        <w:lang w:val="de-DE"/>
      </w:rPr>
      <w:t xml:space="preserve"> Sitz Mannheim </w:t>
    </w:r>
    <w:r w:rsidRPr="00F76562">
      <w:rPr>
        <w:sz w:val="16"/>
        <w:lang w:val="de-DE"/>
      </w:rPr>
      <w:t>• Amtsgericht Mannheim HRA 704371 • http://www.johndeere.de</w:t>
    </w:r>
  </w:p>
  <w:p w:rsidR="0077429D" w:rsidRPr="00C012A5" w:rsidRDefault="008471C2" w:rsidP="008471C2">
    <w:pPr>
      <w:pStyle w:val="Piedepgina"/>
      <w:jc w:val="center"/>
      <w:rPr>
        <w:sz w:val="16"/>
        <w:szCs w:val="16"/>
        <w:lang w:val="de-DE"/>
      </w:rPr>
    </w:pPr>
    <w:r w:rsidRPr="00C012A5">
      <w:rPr>
        <w:sz w:val="16"/>
        <w:lang w:val="de-DE"/>
      </w:rPr>
      <w:t>Persönlich haftende Gesellschafterin: John Deere GmbH, Gesellschaft mit beschränkter Haftung • Sitz: Luxemburg, Handelsregister Nr.: R.C.S. Luxemburg B 161281</w:t>
    </w:r>
  </w:p>
  <w:p w:rsidR="00817A9E" w:rsidRPr="00C012A5" w:rsidRDefault="008471C2" w:rsidP="008471C2">
    <w:pPr>
      <w:pStyle w:val="Piedepgina"/>
      <w:jc w:val="center"/>
      <w:rPr>
        <w:sz w:val="16"/>
        <w:szCs w:val="16"/>
        <w:lang w:val="de-DE"/>
      </w:rPr>
    </w:pPr>
    <w:r w:rsidRPr="00C012A5">
      <w:rPr>
        <w:sz w:val="16"/>
        <w:lang w:val="de-DE"/>
      </w:rPr>
      <w:t xml:space="preserve"> Geschäftsführer: Markwart von Pentz, Christoph Wigger, Dr. Carolin Weirauch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2B2" w:rsidRDefault="00D912B2">
      <w:r>
        <w:separator/>
      </w:r>
    </w:p>
  </w:footnote>
  <w:footnote w:type="continuationSeparator" w:id="0">
    <w:p w:rsidR="00D912B2" w:rsidRDefault="00D912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21" w:type="dxa"/>
      <w:tblLayout w:type="fixed"/>
      <w:tblCellMar>
        <w:left w:w="198" w:type="dxa"/>
        <w:right w:w="198" w:type="dxa"/>
      </w:tblCellMar>
      <w:tblLook w:val="0000"/>
    </w:tblPr>
    <w:tblGrid>
      <w:gridCol w:w="6039"/>
      <w:gridCol w:w="3827"/>
    </w:tblGrid>
    <w:tr w:rsidR="00817A9E">
      <w:tc>
        <w:tcPr>
          <w:tcW w:w="6039" w:type="dxa"/>
        </w:tcPr>
        <w:p w:rsidR="00817A9E" w:rsidRDefault="00817A9E">
          <w:pPr>
            <w:spacing w:before="240"/>
            <w:ind w:left="170" w:right="-680"/>
            <w:rPr>
              <w:sz w:val="24"/>
            </w:rPr>
          </w:pPr>
        </w:p>
      </w:tc>
      <w:tc>
        <w:tcPr>
          <w:tcW w:w="3827" w:type="dxa"/>
        </w:tcPr>
        <w:p w:rsidR="00817A9E" w:rsidRDefault="00817A9E">
          <w:pPr>
            <w:pStyle w:val="Ttulo1"/>
            <w:spacing w:before="567"/>
            <w:ind w:right="-57" w:hanging="142"/>
            <w:jc w:val="right"/>
            <w:rPr>
              <w:b w:val="0"/>
              <w:sz w:val="18"/>
            </w:rPr>
          </w:pPr>
          <w:r>
            <w:rPr>
              <w:rStyle w:val="Nmerodepgina"/>
              <w:b w:val="0"/>
              <w:sz w:val="18"/>
            </w:rPr>
            <w:t xml:space="preserve">- </w:t>
          </w:r>
          <w:r w:rsidR="009A0F10">
            <w:rPr>
              <w:rStyle w:val="Nmerodepgina"/>
              <w:b w:val="0"/>
              <w:sz w:val="18"/>
            </w:rPr>
            <w:fldChar w:fldCharType="begin"/>
          </w:r>
          <w:r>
            <w:rPr>
              <w:rStyle w:val="Nmerodepgina"/>
              <w:b w:val="0"/>
              <w:sz w:val="18"/>
            </w:rPr>
            <w:instrText xml:space="preserve"> PAGE </w:instrText>
          </w:r>
          <w:r w:rsidR="009A0F10">
            <w:rPr>
              <w:rStyle w:val="Nmerodepgina"/>
              <w:b w:val="0"/>
              <w:sz w:val="18"/>
            </w:rPr>
            <w:fldChar w:fldCharType="separate"/>
          </w:r>
          <w:r w:rsidR="003E4E3D">
            <w:rPr>
              <w:rStyle w:val="Nmerodepgina"/>
              <w:b w:val="0"/>
              <w:noProof/>
              <w:sz w:val="18"/>
            </w:rPr>
            <w:t>2</w:t>
          </w:r>
          <w:r w:rsidR="009A0F10">
            <w:rPr>
              <w:rStyle w:val="Nmerodepgina"/>
              <w:b w:val="0"/>
              <w:sz w:val="18"/>
            </w:rPr>
            <w:fldChar w:fldCharType="end"/>
          </w:r>
          <w:r>
            <w:rPr>
              <w:rStyle w:val="Nmerodepgina"/>
              <w:b w:val="0"/>
              <w:sz w:val="18"/>
            </w:rPr>
            <w:t xml:space="preserve"> -</w:t>
          </w:r>
        </w:p>
        <w:p w:rsidR="00817A9E" w:rsidRDefault="00817A9E">
          <w:pPr>
            <w:pStyle w:val="Ttulo2"/>
            <w:ind w:hanging="142"/>
          </w:pPr>
        </w:p>
      </w:tc>
    </w:tr>
  </w:tbl>
  <w:p w:rsidR="00817A9E" w:rsidRDefault="00817A9E">
    <w:pPr>
      <w:pStyle w:val="Encabezado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58" w:type="dxa"/>
      <w:tblInd w:w="-1021" w:type="dxa"/>
      <w:tblLayout w:type="fixed"/>
      <w:tblCellMar>
        <w:left w:w="198" w:type="dxa"/>
        <w:right w:w="198" w:type="dxa"/>
      </w:tblCellMar>
      <w:tblLook w:val="0000"/>
    </w:tblPr>
    <w:tblGrid>
      <w:gridCol w:w="6039"/>
      <w:gridCol w:w="4819"/>
    </w:tblGrid>
    <w:tr w:rsidR="00817A9E" w:rsidRPr="00F76562" w:rsidTr="005445BB">
      <w:tc>
        <w:tcPr>
          <w:tcW w:w="6039" w:type="dxa"/>
        </w:tcPr>
        <w:p w:rsidR="00817A9E" w:rsidRDefault="00817A9E">
          <w:pPr>
            <w:spacing w:before="240"/>
            <w:ind w:left="170" w:right="-680"/>
            <w:rPr>
              <w:sz w:val="24"/>
            </w:rPr>
          </w:pPr>
          <w:r>
            <w:rPr>
              <w:noProof/>
              <w:sz w:val="24"/>
              <w:lang w:val="es-ES" w:eastAsia="es-ES"/>
            </w:rPr>
            <w:drawing>
              <wp:inline distT="0" distB="0" distL="0" distR="0">
                <wp:extent cx="2352675" cy="647700"/>
                <wp:effectExtent l="19050" t="0" r="9525" b="0"/>
                <wp:docPr id="2" name="Bild 2" descr="JD-Logo neu 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JD-Logo neu C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2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</w:tcPr>
        <w:p w:rsidR="005802D0" w:rsidRPr="009A60E1" w:rsidRDefault="005802D0" w:rsidP="005802D0">
          <w:pPr>
            <w:tabs>
              <w:tab w:val="center" w:pos="4153"/>
              <w:tab w:val="right" w:pos="8306"/>
            </w:tabs>
            <w:spacing w:before="500"/>
            <w:ind w:right="-533" w:hanging="142"/>
            <w:rPr>
              <w:sz w:val="18"/>
              <w:szCs w:val="18"/>
            </w:rPr>
          </w:pPr>
          <w:r w:rsidRPr="009A60E1">
            <w:rPr>
              <w:sz w:val="18"/>
            </w:rPr>
            <w:t xml:space="preserve">John Deere GmbH &amp; Co. KG </w:t>
          </w:r>
        </w:p>
        <w:p w:rsidR="005802D0" w:rsidRPr="009A60E1" w:rsidRDefault="005802D0" w:rsidP="005802D0">
          <w:pPr>
            <w:tabs>
              <w:tab w:val="center" w:pos="4153"/>
              <w:tab w:val="right" w:pos="8306"/>
            </w:tabs>
            <w:ind w:left="-142" w:right="-533"/>
            <w:rPr>
              <w:sz w:val="18"/>
              <w:szCs w:val="18"/>
            </w:rPr>
          </w:pPr>
          <w:r w:rsidRPr="009A60E1">
            <w:rPr>
              <w:sz w:val="18"/>
            </w:rPr>
            <w:t>Region 2 Sales &amp; Marketing Center</w:t>
          </w:r>
        </w:p>
        <w:p w:rsidR="00817A9E" w:rsidRPr="00F76562" w:rsidRDefault="005802D0" w:rsidP="005802D0">
          <w:pPr>
            <w:pStyle w:val="Encabezado"/>
            <w:spacing w:after="200"/>
            <w:ind w:left="-142" w:right="-533"/>
            <w:rPr>
              <w:szCs w:val="18"/>
              <w:lang w:val="de-DE"/>
            </w:rPr>
          </w:pPr>
          <w:r w:rsidRPr="00F76562">
            <w:rPr>
              <w:lang w:val="de-DE"/>
            </w:rPr>
            <w:t>John-Deere-Str. 70 • 68163 Mannheim • Alemania</w:t>
          </w:r>
        </w:p>
      </w:tc>
    </w:tr>
    <w:tr w:rsidR="00817A9E" w:rsidRPr="00EE788B" w:rsidTr="005445BB">
      <w:tc>
        <w:tcPr>
          <w:tcW w:w="6039" w:type="dxa"/>
        </w:tcPr>
        <w:p w:rsidR="00817A9E" w:rsidRPr="00F76562" w:rsidRDefault="00817A9E">
          <w:pPr>
            <w:spacing w:before="240"/>
            <w:ind w:left="170" w:right="-680"/>
            <w:rPr>
              <w:sz w:val="24"/>
              <w:lang w:val="de-DE"/>
            </w:rPr>
          </w:pPr>
        </w:p>
      </w:tc>
      <w:tc>
        <w:tcPr>
          <w:tcW w:w="4819" w:type="dxa"/>
        </w:tcPr>
        <w:p w:rsidR="00817A9E" w:rsidRPr="00F76562" w:rsidRDefault="00817A9E">
          <w:pPr>
            <w:pStyle w:val="Encabezado"/>
            <w:ind w:right="-533" w:hanging="142"/>
            <w:rPr>
              <w:b/>
              <w:lang w:val="pt-PT"/>
            </w:rPr>
          </w:pPr>
          <w:r w:rsidRPr="00F76562">
            <w:rPr>
              <w:b/>
              <w:lang w:val="pt-PT"/>
            </w:rPr>
            <w:t>Relaciones Públicas</w:t>
          </w:r>
        </w:p>
        <w:p w:rsidR="00817A9E" w:rsidRPr="00F76562" w:rsidRDefault="00204AF0">
          <w:pPr>
            <w:pStyle w:val="Encabezado"/>
            <w:ind w:right="-533" w:hanging="142"/>
            <w:rPr>
              <w:lang w:val="pt-PT"/>
            </w:rPr>
          </w:pPr>
          <w:r w:rsidRPr="00F76562">
            <w:rPr>
              <w:lang w:val="pt-PT"/>
            </w:rPr>
            <w:t>Dr. Oliver Neumann</w:t>
          </w:r>
        </w:p>
        <w:p w:rsidR="00817A9E" w:rsidRPr="00F76562" w:rsidRDefault="00817A9E">
          <w:pPr>
            <w:pStyle w:val="Encabezado"/>
            <w:ind w:right="-533" w:hanging="142"/>
            <w:rPr>
              <w:sz w:val="16"/>
              <w:lang w:val="pt-PT"/>
            </w:rPr>
          </w:pPr>
          <w:r w:rsidRPr="00F76562">
            <w:rPr>
              <w:sz w:val="16"/>
              <w:lang w:val="pt-PT"/>
            </w:rPr>
            <w:t>Tel.:+49 (0) 621 829-8161 • Fax: 829-8300</w:t>
          </w:r>
        </w:p>
        <w:p w:rsidR="00817A9E" w:rsidRPr="00EE788B" w:rsidRDefault="00817A9E">
          <w:pPr>
            <w:pStyle w:val="Encabezado"/>
            <w:ind w:right="-533" w:hanging="142"/>
            <w:rPr>
              <w:sz w:val="16"/>
            </w:rPr>
          </w:pPr>
          <w:r>
            <w:rPr>
              <w:sz w:val="16"/>
            </w:rPr>
            <w:t>E-Mail:  NeumannDrOliver@JohnDeere.com</w:t>
          </w:r>
        </w:p>
        <w:p w:rsidR="00817A9E" w:rsidRPr="00EE788B" w:rsidRDefault="00817A9E">
          <w:pPr>
            <w:pStyle w:val="Encabezado"/>
            <w:spacing w:after="120"/>
            <w:ind w:right="-533" w:hanging="142"/>
          </w:pPr>
        </w:p>
      </w:tc>
    </w:tr>
  </w:tbl>
  <w:p w:rsidR="00817A9E" w:rsidRPr="00EE788B" w:rsidRDefault="00817A9E">
    <w:pPr>
      <w:pStyle w:val="Encabezado"/>
      <w:rPr>
        <w:sz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21E3"/>
    <w:multiLevelType w:val="hybridMultilevel"/>
    <w:tmpl w:val="6F50DB22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770A1E"/>
    <w:multiLevelType w:val="hybridMultilevel"/>
    <w:tmpl w:val="3BF44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24F7E"/>
    <w:rsid w:val="00082567"/>
    <w:rsid w:val="000A72B5"/>
    <w:rsid w:val="000F12E2"/>
    <w:rsid w:val="00110D34"/>
    <w:rsid w:val="001509F7"/>
    <w:rsid w:val="0020008B"/>
    <w:rsid w:val="00204AF0"/>
    <w:rsid w:val="00215FEE"/>
    <w:rsid w:val="00331825"/>
    <w:rsid w:val="003836F6"/>
    <w:rsid w:val="003E4E3D"/>
    <w:rsid w:val="004D4F33"/>
    <w:rsid w:val="005445BB"/>
    <w:rsid w:val="00557996"/>
    <w:rsid w:val="005802D0"/>
    <w:rsid w:val="005F0620"/>
    <w:rsid w:val="00662928"/>
    <w:rsid w:val="00683E12"/>
    <w:rsid w:val="006A01BC"/>
    <w:rsid w:val="006C70A9"/>
    <w:rsid w:val="006D0F55"/>
    <w:rsid w:val="0077429D"/>
    <w:rsid w:val="007C3C83"/>
    <w:rsid w:val="00812090"/>
    <w:rsid w:val="00817A9E"/>
    <w:rsid w:val="008471C2"/>
    <w:rsid w:val="008A5893"/>
    <w:rsid w:val="008E6FFB"/>
    <w:rsid w:val="00924045"/>
    <w:rsid w:val="009A0F10"/>
    <w:rsid w:val="009A60E1"/>
    <w:rsid w:val="00A07EBE"/>
    <w:rsid w:val="00A4540B"/>
    <w:rsid w:val="00AA7FC5"/>
    <w:rsid w:val="00B20B52"/>
    <w:rsid w:val="00C012A5"/>
    <w:rsid w:val="00CF65D6"/>
    <w:rsid w:val="00D24F7E"/>
    <w:rsid w:val="00D912B2"/>
    <w:rsid w:val="00E36247"/>
    <w:rsid w:val="00EE788B"/>
    <w:rsid w:val="00F43DFF"/>
    <w:rsid w:val="00F76562"/>
    <w:rsid w:val="00F9558E"/>
    <w:rsid w:val="00FD68B9"/>
    <w:rsid w:val="00FE1A90"/>
    <w:rsid w:val="00FE74E2"/>
    <w:rsid w:val="00FF0D93"/>
    <w:rsid w:val="00FF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F7E"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qFormat/>
    <w:rsid w:val="00D24F7E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D24F7E"/>
    <w:pPr>
      <w:keepNext/>
      <w:outlineLvl w:val="1"/>
    </w:pPr>
    <w:rPr>
      <w:b/>
      <w:sz w:val="18"/>
    </w:rPr>
  </w:style>
  <w:style w:type="paragraph" w:styleId="Ttulo3">
    <w:name w:val="heading 3"/>
    <w:basedOn w:val="Normal"/>
    <w:next w:val="Normal"/>
    <w:qFormat/>
    <w:rsid w:val="00D24F7E"/>
    <w:pPr>
      <w:keepNext/>
      <w:tabs>
        <w:tab w:val="left" w:pos="-720"/>
      </w:tabs>
      <w:suppressAutoHyphens/>
      <w:spacing w:before="120"/>
      <w:jc w:val="both"/>
      <w:outlineLvl w:val="2"/>
    </w:pPr>
    <w:rPr>
      <w:spacing w:val="-3"/>
      <w:sz w:val="24"/>
      <w:lang w:val="de-DE"/>
    </w:rPr>
  </w:style>
  <w:style w:type="paragraph" w:styleId="Ttulo4">
    <w:name w:val="heading 4"/>
    <w:basedOn w:val="Normal"/>
    <w:next w:val="Normal"/>
    <w:qFormat/>
    <w:rsid w:val="00D24F7E"/>
    <w:pPr>
      <w:keepNext/>
      <w:tabs>
        <w:tab w:val="center" w:pos="4513"/>
      </w:tabs>
      <w:suppressAutoHyphens/>
      <w:jc w:val="center"/>
      <w:outlineLvl w:val="3"/>
    </w:pPr>
    <w:rPr>
      <w:b/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24F7E"/>
    <w:pPr>
      <w:tabs>
        <w:tab w:val="center" w:pos="4153"/>
        <w:tab w:val="right" w:pos="8306"/>
      </w:tabs>
    </w:pPr>
    <w:rPr>
      <w:sz w:val="18"/>
    </w:rPr>
  </w:style>
  <w:style w:type="paragraph" w:styleId="Piedepgina">
    <w:name w:val="footer"/>
    <w:basedOn w:val="Normal"/>
    <w:link w:val="PiedepginaCar"/>
    <w:uiPriority w:val="99"/>
    <w:rsid w:val="00D24F7E"/>
    <w:pPr>
      <w:tabs>
        <w:tab w:val="center" w:pos="4153"/>
        <w:tab w:val="right" w:pos="8306"/>
      </w:tabs>
    </w:pPr>
  </w:style>
  <w:style w:type="character" w:styleId="Nmerodepgina">
    <w:name w:val="page number"/>
    <w:basedOn w:val="Fuentedeprrafopredeter"/>
    <w:rsid w:val="00D24F7E"/>
  </w:style>
  <w:style w:type="character" w:styleId="Hipervnculo">
    <w:name w:val="Hyperlink"/>
    <w:basedOn w:val="Fuentedeprrafopredeter"/>
    <w:rsid w:val="00D24F7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F0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0D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0D9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802D0"/>
    <w:rPr>
      <w:rFonts w:ascii="Arial" w:hAnsi="Arial"/>
      <w:b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471C2"/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B20B52"/>
    <w:rPr>
      <w:rFonts w:asciiTheme="minorHAnsi" w:eastAsiaTheme="minorHAnsi" w:hAnsiTheme="minorHAnsi" w:cstheme="minorBidi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F7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D24F7E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24F7E"/>
    <w:pPr>
      <w:keepNext/>
      <w:outlineLvl w:val="1"/>
    </w:pPr>
    <w:rPr>
      <w:b/>
      <w:sz w:val="18"/>
    </w:rPr>
  </w:style>
  <w:style w:type="paragraph" w:styleId="Heading3">
    <w:name w:val="heading 3"/>
    <w:basedOn w:val="Normal"/>
    <w:next w:val="Normal"/>
    <w:qFormat/>
    <w:rsid w:val="00D24F7E"/>
    <w:pPr>
      <w:keepNext/>
      <w:tabs>
        <w:tab w:val="left" w:pos="-720"/>
      </w:tabs>
      <w:suppressAutoHyphens/>
      <w:spacing w:before="120"/>
      <w:jc w:val="both"/>
      <w:outlineLvl w:val="2"/>
    </w:pPr>
    <w:rPr>
      <w:spacing w:val="-3"/>
      <w:sz w:val="24"/>
      <w:lang w:val="de-DE"/>
    </w:rPr>
  </w:style>
  <w:style w:type="paragraph" w:styleId="Heading4">
    <w:name w:val="heading 4"/>
    <w:basedOn w:val="Normal"/>
    <w:next w:val="Normal"/>
    <w:qFormat/>
    <w:rsid w:val="00D24F7E"/>
    <w:pPr>
      <w:keepNext/>
      <w:tabs>
        <w:tab w:val="center" w:pos="4513"/>
      </w:tabs>
      <w:suppressAutoHyphens/>
      <w:jc w:val="center"/>
      <w:outlineLvl w:val="3"/>
    </w:pPr>
    <w:rPr>
      <w:b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4F7E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basedOn w:val="Normal"/>
    <w:link w:val="FooterChar"/>
    <w:uiPriority w:val="99"/>
    <w:rsid w:val="00D24F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4F7E"/>
  </w:style>
  <w:style w:type="character" w:styleId="Hyperlink">
    <w:name w:val="Hyperlink"/>
    <w:basedOn w:val="DefaultParagraphFont"/>
    <w:rsid w:val="00D24F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F0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0D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0D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802D0"/>
    <w:rPr>
      <w:rFonts w:ascii="Arial" w:hAnsi="Arial"/>
      <w:b/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71C2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B20B52"/>
    <w:rPr>
      <w:rFonts w:asciiTheme="minorHAnsi" w:eastAsia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p07840\Local%20Settings\Temporary%20Internet%20Files\Content.Outlook\UD749KPN\DCEO%202007%20Abt%20in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C9BB2FB9D746BD1A4F7809DCC4BE" ma:contentTypeVersion="0" ma:contentTypeDescription="Create a new document." ma:contentTypeScope="" ma:versionID="76ae25396b44cb7edee676a5026a98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2579A-C441-47A3-BD37-9DF589D3F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56B571-77BD-4D8B-98F6-C4F9AB20F95B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6B400F-DBA0-46B9-9FFD-EAECFCD4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DCEO 2007 Abt int</Template>
  <TotalTime>1</TotalTime>
  <Pages>1</Pages>
  <Words>87</Words>
  <Characters>400</Characters>
  <Application>Microsoft Office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Deere &amp; Company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Piesker</dc:creator>
  <cp:lastModifiedBy>Usuario</cp:lastModifiedBy>
  <cp:revision>2</cp:revision>
  <cp:lastPrinted>2015-07-07T09:22:00Z</cp:lastPrinted>
  <dcterms:created xsi:type="dcterms:W3CDTF">2015-07-07T09:45:00Z</dcterms:created>
  <dcterms:modified xsi:type="dcterms:W3CDTF">2015-07-07T09:45:00Z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0x010100B584C9BB2FB9D746BD1A4F7809DCC4BE</vt:lpwstr>
  </property>
</Properties>
</file>